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9" w:rsidRDefault="00993A79" w:rsidP="00993A79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  <w:szCs w:val="32"/>
        </w:rPr>
        <w:t>附件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：</w:t>
      </w:r>
    </w:p>
    <w:p w:rsidR="00993A79" w:rsidRDefault="00993A79" w:rsidP="00993A7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第四届“</w:t>
      </w:r>
      <w:r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993A79" w:rsidRDefault="00993A79" w:rsidP="00993A79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西餐西式面点（黄油饼干）技术技能竞赛赛场评分表</w:t>
      </w:r>
    </w:p>
    <w:p w:rsidR="00993A79" w:rsidRDefault="00993A79" w:rsidP="00993A79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A79" w:rsidRDefault="00993A79" w:rsidP="00993A79">
      <w:pPr>
        <w:ind w:firstLineChars="100" w:firstLine="281"/>
        <w:jc w:val="left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/>
          <w:b/>
          <w:sz w:val="28"/>
        </w:rPr>
        <w:t>第</w:t>
      </w:r>
      <w:r>
        <w:rPr>
          <w:rFonts w:ascii="宋体" w:eastAsia="宋体" w:hAnsi="宋体" w:cs="Times New Roman"/>
          <w:b/>
          <w:sz w:val="28"/>
          <w:u w:val="single"/>
        </w:rPr>
        <w:t xml:space="preserve">      </w:t>
      </w:r>
      <w:r>
        <w:rPr>
          <w:rFonts w:ascii="宋体" w:eastAsia="宋体" w:hAnsi="宋体" w:cs="Times New Roman"/>
          <w:b/>
          <w:sz w:val="28"/>
        </w:rPr>
        <w:t>场                          工位号：</w:t>
      </w:r>
      <w:r>
        <w:rPr>
          <w:rFonts w:ascii="宋体" w:eastAsia="宋体" w:hAnsi="宋体" w:cs="Times New Roman"/>
          <w:b/>
          <w:sz w:val="28"/>
          <w:u w:val="single"/>
        </w:rPr>
        <w:t xml:space="preserve">         </w:t>
      </w:r>
    </w:p>
    <w:p w:rsidR="00993A79" w:rsidRDefault="00993A79" w:rsidP="00993A79">
      <w:pPr>
        <w:ind w:firstLineChars="100" w:firstLine="280"/>
        <w:jc w:val="left"/>
        <w:rPr>
          <w:rFonts w:ascii="Times New Roman" w:eastAsia="仿宋" w:hAnsi="Times New Roman" w:cs="Times New Roman"/>
          <w:sz w:val="28"/>
        </w:rPr>
      </w:pP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1276"/>
        <w:gridCol w:w="1281"/>
      </w:tblGrid>
      <w:tr w:rsidR="00993A79" w:rsidTr="00B4545B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评分要点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得分</w:t>
            </w: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卫生规范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工装整洁、佩带参赛证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个人卫生（指甲、发型、口罩）符合行业规范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操作规程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分）（单选）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操作无条理，物品放置杂乱，不清理操作台面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操作条理性较差，连贯性较差，不会正确使用仪器设备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6-15</w:t>
            </w: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能较规范操作，没有明显不当，能较熟练使用设备，做卫生清理工作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16-35</w:t>
            </w: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操作前做好洗手、清洗设备，对设备操作熟悉，使用后能按规定放置设备，并做好清理工作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36-40</w:t>
            </w: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服从现场工作人员的指挥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原料使用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原材料使用合理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废弃物处理妥当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无严重的浪费现象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完成时间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超时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分钟扣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分，累计扣分，扣完为止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安全事故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出现安全事故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一票否决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携带已经制作好的成品等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一票否决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93A79" w:rsidTr="00B4545B">
        <w:trPr>
          <w:trHeight w:val="774"/>
          <w:jc w:val="center"/>
        </w:trPr>
        <w:tc>
          <w:tcPr>
            <w:tcW w:w="7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9" w:rsidRDefault="00993A79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</w:tbl>
    <w:p w:rsidR="00993A79" w:rsidRDefault="00993A79" w:rsidP="00993A79">
      <w:pPr>
        <w:rPr>
          <w:rFonts w:ascii="Times New Roman" w:hAnsi="Times New Roman" w:cs="Times New Roman"/>
          <w:b/>
          <w:bCs/>
          <w:sz w:val="24"/>
        </w:rPr>
      </w:pPr>
    </w:p>
    <w:p w:rsidR="004B52C6" w:rsidRDefault="00993A79" w:rsidP="00993A79">
      <w:r>
        <w:rPr>
          <w:rFonts w:ascii="Times New Roman" w:hAnsi="Times New Roman" w:cs="Times New Roman"/>
          <w:b/>
          <w:bCs/>
          <w:sz w:val="24"/>
        </w:rPr>
        <w:t>评分人：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</w:rPr>
        <w:t>核分人：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 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DF"/>
    <w:rsid w:val="004D51FF"/>
    <w:rsid w:val="00537E23"/>
    <w:rsid w:val="00993A79"/>
    <w:rsid w:val="009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2024-07-16T08:30:00Z</dcterms:created>
  <dcterms:modified xsi:type="dcterms:W3CDTF">2024-07-16T08:30:00Z</dcterms:modified>
</cp:coreProperties>
</file>